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274D" w14:textId="77777777" w:rsidR="008952E1" w:rsidRDefault="003323A3" w:rsidP="00E977D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FFFF"/>
          <w:kern w:val="36"/>
          <w:sz w:val="51"/>
          <w:szCs w:val="51"/>
          <w:lang w:eastAsia="ru-RU"/>
        </w:rPr>
      </w:pPr>
      <w:r w:rsidRPr="003323A3">
        <w:rPr>
          <w:rFonts w:ascii="Arial" w:eastAsia="Times New Roman" w:hAnsi="Arial" w:cs="Arial"/>
          <w:b/>
          <w:bCs/>
          <w:color w:val="FFFFFF"/>
          <w:kern w:val="36"/>
          <w:sz w:val="51"/>
          <w:szCs w:val="51"/>
          <w:lang w:eastAsia="ru-RU"/>
        </w:rPr>
        <w:t xml:space="preserve">10 , </w:t>
      </w:r>
      <w:r w:rsidR="00E977D7">
        <w:rPr>
          <w:noProof/>
          <w:lang w:eastAsia="ru-RU"/>
        </w:rPr>
        <w:drawing>
          <wp:inline distT="0" distB="0" distL="0" distR="0" wp14:anchorId="11156E7A" wp14:editId="7E3BF2B1">
            <wp:extent cx="3267075" cy="2695337"/>
            <wp:effectExtent l="0" t="0" r="0" b="0"/>
            <wp:docPr id="7" name="Рисунок 7" descr="Методическая разработка по развитию речи: Использова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еская разработка по развитию речи: Использовани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60" cy="269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3A3">
        <w:rPr>
          <w:rFonts w:ascii="Arial" w:eastAsia="Times New Roman" w:hAnsi="Arial" w:cs="Arial"/>
          <w:b/>
          <w:bCs/>
          <w:color w:val="FFFFFF"/>
          <w:kern w:val="36"/>
          <w:sz w:val="51"/>
          <w:szCs w:val="51"/>
          <w:lang w:eastAsia="ru-RU"/>
        </w:rPr>
        <w:t>к</w:t>
      </w:r>
    </w:p>
    <w:p w14:paraId="41BA7F60" w14:textId="77777777" w:rsidR="003323A3" w:rsidRPr="003323A3" w:rsidRDefault="003323A3" w:rsidP="003323A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FFFFFF"/>
          <w:sz w:val="23"/>
          <w:szCs w:val="23"/>
          <w:lang w:eastAsia="ru-RU"/>
        </w:rPr>
      </w:pPr>
      <w:r w:rsidRPr="003323A3">
        <w:rPr>
          <w:rFonts w:ascii="inherit" w:eastAsia="Times New Roman" w:hAnsi="inherit" w:cs="Arial"/>
          <w:b/>
          <w:bCs/>
          <w:color w:val="FFFFFF"/>
          <w:sz w:val="23"/>
          <w:szCs w:val="23"/>
          <w:bdr w:val="none" w:sz="0" w:space="0" w:color="auto" w:frame="1"/>
          <w:lang w:eastAsia="ru-RU"/>
        </w:rPr>
        <w:t>57</w:t>
      </w:r>
      <w:r w:rsidR="004E169B">
        <w:rPr>
          <w:rFonts w:ascii="inherit" w:eastAsia="Times New Roman" w:hAnsi="inherit" w:cs="Arial"/>
          <w:b/>
          <w:bCs/>
          <w:color w:val="FFFFFF"/>
          <w:sz w:val="23"/>
          <w:szCs w:val="23"/>
          <w:bdr w:val="none" w:sz="0" w:space="0" w:color="auto" w:frame="1"/>
          <w:lang w:eastAsia="ru-RU"/>
        </w:rPr>
        <w:t> </w:t>
      </w:r>
      <w:r w:rsidRPr="003323A3">
        <w:rPr>
          <w:rFonts w:ascii="inherit" w:eastAsia="Times New Roman" w:hAnsi="inherit" w:cs="Arial"/>
          <w:b/>
          <w:bCs/>
          <w:color w:val="FFFFFF"/>
          <w:sz w:val="23"/>
          <w:szCs w:val="23"/>
          <w:bdr w:val="none" w:sz="0" w:space="0" w:color="auto" w:frame="1"/>
          <w:lang w:eastAsia="ru-RU"/>
        </w:rPr>
        <w:t>209</w:t>
      </w:r>
    </w:p>
    <w:p w14:paraId="2AB56DE1" w14:textId="77777777" w:rsidR="003323A3" w:rsidRPr="003323A3" w:rsidRDefault="003323A3" w:rsidP="004E169B">
      <w:pPr>
        <w:shd w:val="clear" w:color="auto" w:fill="FFFFFF"/>
        <w:spacing w:after="0" w:line="324" w:lineRule="atLeast"/>
        <w:ind w:firstLine="708"/>
        <w:textAlignment w:val="baseline"/>
        <w:rPr>
          <w:rFonts w:ascii="PTSerif" w:eastAsia="Times New Roman" w:hAnsi="PTSerif" w:cs="Helvetica"/>
          <w:color w:val="000000"/>
          <w:sz w:val="28"/>
          <w:szCs w:val="28"/>
          <w:lang w:eastAsia="ru-RU"/>
        </w:rPr>
      </w:pPr>
      <w:r w:rsidRPr="00B7594F">
        <w:rPr>
          <w:rFonts w:ascii="PTSerif" w:eastAsia="Times New Roman" w:hAnsi="PTSerif" w:cs="Helvetica"/>
          <w:i/>
          <w:iCs/>
          <w:color w:val="000000"/>
          <w:sz w:val="28"/>
          <w:szCs w:val="28"/>
          <w:lang w:eastAsia="ru-RU"/>
        </w:rPr>
        <w:t>С</w:t>
      </w:r>
      <w:r w:rsidRPr="003323A3">
        <w:rPr>
          <w:rFonts w:ascii="PTSerif" w:eastAsia="Times New Roman" w:hAnsi="PTSerif" w:cs="Helvetica"/>
          <w:i/>
          <w:iCs/>
          <w:color w:val="000000"/>
          <w:sz w:val="28"/>
          <w:szCs w:val="28"/>
          <w:lang w:eastAsia="ru-RU"/>
        </w:rPr>
        <w:t>овременные дети мало читают. Больше всего в этом обвиняют гаджеты, но всё же и до их появления люди делились на читающих и не читающих. Можно ли с этим что-то сделать и как ра</w:t>
      </w:r>
      <w:r w:rsidRPr="00B7594F">
        <w:rPr>
          <w:rFonts w:ascii="PTSerif" w:eastAsia="Times New Roman" w:hAnsi="PTSerif" w:cs="Helvetica"/>
          <w:i/>
          <w:iCs/>
          <w:color w:val="000000"/>
          <w:sz w:val="28"/>
          <w:szCs w:val="28"/>
          <w:lang w:eastAsia="ru-RU"/>
        </w:rPr>
        <w:t>звить в ребёнке интерес к книге?</w:t>
      </w:r>
    </w:p>
    <w:p w14:paraId="0D4508B7" w14:textId="77777777" w:rsidR="003323A3" w:rsidRPr="003323A3" w:rsidRDefault="003323A3" w:rsidP="003323A3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4E169B" w:rsidRPr="004E1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Почитай мне, мама!</w:t>
      </w:r>
    </w:p>
    <w:p w14:paraId="2C6BFBE5" w14:textId="77777777" w:rsidR="003323A3" w:rsidRPr="003323A3" w:rsidRDefault="00DF3A9D" w:rsidP="004E169B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ребёнку книги рекомендуется с младенчества. </w:t>
      </w:r>
      <w:r w:rsidR="003323A3"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малыш ещё не понимает слов, но стихи, которые читает мама, говорят младенцу о её близости. Его успокаивает мамин голос, интонации. Уже с 10 месяцев до полутора лет у ребёнка формируется словарный запас. Ведь он активно познаёт мир всеми органами чувств. Однако не превышайте фазу активного внимания, которая составляет не более четырёх минут.</w:t>
      </w:r>
    </w:p>
    <w:p w14:paraId="45AB487F" w14:textId="77777777" w:rsidR="003323A3" w:rsidRPr="003323A3" w:rsidRDefault="003323A3" w:rsidP="00894803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 двух лет ребёнок воспринимает отдельные слова и фразы как повествование, а в три года он уже не только слушатель, но и активный собеседник. В это время у него возникает страсть к </w:t>
      </w: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прочитыванию</w:t>
      </w: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книг. </w:t>
      </w: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читайте больше 20 минут. Это тот максимум, который ребёнок может выдержать в этом возрасте.</w:t>
      </w:r>
    </w:p>
    <w:p w14:paraId="570914D7" w14:textId="77777777" w:rsidR="003323A3" w:rsidRPr="003323A3" w:rsidRDefault="003323A3" w:rsidP="003323A3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Сделайте чтение игрой</w:t>
      </w:r>
    </w:p>
    <w:p w14:paraId="12715ABE" w14:textId="77777777" w:rsidR="003323A3" w:rsidRPr="003323A3" w:rsidRDefault="003323A3" w:rsidP="004E169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Приучая ребёнка к книге в раннем детстве, имейте в виду, что дети начнут читать, если будут воспринимать этот процесс как игру</w:t>
      </w:r>
      <w:r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«Почитай, ты станешь самым-самым умным», «Ты будешь лучше всех писать сочинения, когда вырастешь» — подобные аргументы не работают. </w:t>
      </w:r>
    </w:p>
    <w:p w14:paraId="21B2EE50" w14:textId="77777777" w:rsidR="003323A3" w:rsidRPr="003323A3" w:rsidRDefault="003323A3" w:rsidP="003323A3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Не бойтесь повторений</w:t>
      </w:r>
    </w:p>
    <w:p w14:paraId="686D2AE2" w14:textId="77777777" w:rsidR="003323A3" w:rsidRDefault="003323A3" w:rsidP="004E169B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раздражайтесь и не удивляйтесь, если ребёнок на протяжении нескольких лет просит вас почитать на ночь одну и ту же книгу. Просто она олицетворяет для него психологический комфорт. Такая книга была и у вас. Если вы прочтёте её сейчас, вы вернётесь в то самое состояние комфорта, которое испытывали в детстве. Возможно, вам захочется даже познакомить с этой книгой вашего ребёнка, но нет никаких гарантий, что она станет для него тем же, чем была для вас. Это всё очень индивидуально. Как правило, ежедневное чтение одних и тех же книг заканчивается в восемь лет.</w:t>
      </w:r>
    </w:p>
    <w:p w14:paraId="44323B9B" w14:textId="77777777" w:rsidR="00894803" w:rsidRDefault="00894803" w:rsidP="004E169B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0132D" w14:textId="77777777" w:rsidR="00894803" w:rsidRPr="003323A3" w:rsidRDefault="00894803" w:rsidP="004E169B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3064E" w14:textId="77777777" w:rsidR="004E169B" w:rsidRPr="004E169B" w:rsidRDefault="003323A3" w:rsidP="004E169B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Учите стихи</w:t>
      </w:r>
    </w:p>
    <w:p w14:paraId="57E5AEE2" w14:textId="77777777" w:rsidR="000069DB" w:rsidRPr="004E169B" w:rsidRDefault="003323A3" w:rsidP="004E169B">
      <w:pPr>
        <w:shd w:val="clear" w:color="auto" w:fill="FFFFFF"/>
        <w:spacing w:after="0" w:line="312" w:lineRule="atLeast"/>
        <w:ind w:firstLine="708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с рождения и до восьми лет — самый оптимальный период! Это практически не займёт вашего времени, потому что в этом возрасте заучивание даётся детям легко. </w:t>
      </w: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бывает родители говорят: «И лепит, и рисует, а заучивание наизусть нам даётся очень тяжело». </w:t>
      </w:r>
      <w:r w:rsidR="000069DB" w:rsidRPr="004E16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приведу</w:t>
      </w:r>
      <w:r w:rsidR="00E977D7" w:rsidRPr="004E169B">
        <w:rPr>
          <w:rFonts w:ascii="Times New Roman" w:hAnsi="Times New Roman" w:cs="Times New Roman"/>
          <w:color w:val="000000"/>
          <w:sz w:val="28"/>
          <w:szCs w:val="28"/>
        </w:rPr>
        <w:t xml:space="preserve"> замечательную цитату</w:t>
      </w: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7D7" w:rsidRPr="004E169B">
        <w:rPr>
          <w:rFonts w:ascii="Times New Roman" w:hAnsi="Times New Roman" w:cs="Times New Roman"/>
          <w:color w:val="000000"/>
          <w:sz w:val="28"/>
          <w:szCs w:val="28"/>
        </w:rPr>
        <w:t>К. Д. Ушинского:</w:t>
      </w:r>
    </w:p>
    <w:p w14:paraId="2172F80F" w14:textId="77777777" w:rsidR="00E977D7" w:rsidRPr="004E169B" w:rsidRDefault="000069DB" w:rsidP="000069DB">
      <w:pPr>
        <w:pStyle w:val="a4"/>
        <w:spacing w:before="180" w:beforeAutospacing="0" w:after="0" w:afterAutospacing="0"/>
        <w:textAlignment w:val="baseline"/>
        <w:rPr>
          <w:color w:val="000000"/>
          <w:sz w:val="28"/>
          <w:szCs w:val="28"/>
        </w:rPr>
      </w:pPr>
      <w:r w:rsidRPr="004E169B">
        <w:rPr>
          <w:color w:val="000000"/>
          <w:sz w:val="28"/>
          <w:szCs w:val="28"/>
        </w:rPr>
        <w:t>«Учите ребёнка каким-нибудь неизвестным ему пяти словам</w:t>
      </w:r>
      <w:r w:rsidR="00B7594F">
        <w:rPr>
          <w:color w:val="000000"/>
          <w:sz w:val="28"/>
          <w:szCs w:val="28"/>
        </w:rPr>
        <w:t xml:space="preserve"> </w:t>
      </w:r>
      <w:r w:rsidRPr="004E169B">
        <w:rPr>
          <w:color w:val="000000"/>
          <w:sz w:val="28"/>
          <w:szCs w:val="28"/>
        </w:rPr>
        <w:t xml:space="preserve">- он будет долго и напрасно мучиться, но свяжите двадцать таких слов с картинками, и он усвоит </w:t>
      </w:r>
      <w:r w:rsidR="00E977D7" w:rsidRPr="004E169B">
        <w:rPr>
          <w:color w:val="000000"/>
          <w:sz w:val="28"/>
          <w:szCs w:val="28"/>
        </w:rPr>
        <w:t xml:space="preserve">их </w:t>
      </w:r>
      <w:r w:rsidRPr="004E169B">
        <w:rPr>
          <w:color w:val="000000"/>
          <w:sz w:val="28"/>
          <w:szCs w:val="28"/>
        </w:rPr>
        <w:t>на лету».</w:t>
      </w:r>
    </w:p>
    <w:p w14:paraId="52A316C3" w14:textId="77777777" w:rsidR="003323A3" w:rsidRPr="003323A3" w:rsidRDefault="004E169B" w:rsidP="003323A3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3323A3" w:rsidRPr="00332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Читайте сами!</w:t>
      </w:r>
    </w:p>
    <w:p w14:paraId="55AD2356" w14:textId="7BEC9297" w:rsidR="003323A3" w:rsidRPr="003323A3" w:rsidRDefault="003323A3" w:rsidP="004E169B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Парадокс, но </w:t>
      </w:r>
      <w:r w:rsidR="008952E1"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нечитающие</w:t>
      </w: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хотят быть родителями читающих детей. В это же самое время их дети делают для себя однозначные и печальные выводы: «А зачем мне читать, если мои родители не читают и успешны</w:t>
      </w:r>
      <w:r w:rsidR="004E169B"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6E3174AE" w14:textId="77777777" w:rsidR="004E169B" w:rsidRPr="004E169B" w:rsidRDefault="003323A3" w:rsidP="00894803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 бы вы ни уставали, держите в руках книгу хотя бы 15 минут в день. Дети должны видеть пример. Идеальный вариант, если бы в вашей семье </w:t>
      </w:r>
      <w:r w:rsidR="004E169B"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традиции, связанные с книгой.</w:t>
      </w:r>
    </w:p>
    <w:p w14:paraId="7A561A43" w14:textId="77777777" w:rsidR="004E169B" w:rsidRDefault="004E169B" w:rsidP="00B7594F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Обобщая, хочу призвать родителей читать своим ребятишкам дома книги, ведь ритуал семейного чтения – это не только замечательное времяпрепровождение, но ещё и тесная духовная связь со своим ребёнком!</w:t>
      </w:r>
    </w:p>
    <w:p w14:paraId="543A81A3" w14:textId="77777777" w:rsidR="00796744" w:rsidRDefault="00796744" w:rsidP="00B7594F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родители ребятишек группы раннего возраста «Неваляшки», ещё и смастерили дома со своими детками книжки-малышки по стихотворениям известной поэтессы, Агнии Барто!!! Ну где ж не молодцы</w:t>
      </w:r>
      <w:r w:rsidR="0011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14:paraId="638C2972" w14:textId="77777777" w:rsidR="0011210F" w:rsidRDefault="0011210F" w:rsidP="00B7594F">
      <w:pPr>
        <w:shd w:val="clear" w:color="auto" w:fill="FFFFFF"/>
        <w:spacing w:after="16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подготовила воспитатель группы №4 «Неваляшки» Григорьева Ирина Анатольевна.</w:t>
      </w:r>
    </w:p>
    <w:p w14:paraId="131EF573" w14:textId="77777777" w:rsidR="004C7234" w:rsidRDefault="004C7234" w:rsidP="004C7234">
      <w:pPr>
        <w:shd w:val="clear" w:color="auto" w:fill="FFFFFF"/>
        <w:spacing w:after="165" w:line="240" w:lineRule="auto"/>
        <w:ind w:left="4536" w:hanging="212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14:paraId="25BAF9FF" w14:textId="77777777" w:rsidR="00000000" w:rsidRPr="004E169B" w:rsidRDefault="00000000" w:rsidP="004C7234">
      <w:pPr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sectPr w:rsidR="00B33627" w:rsidRPr="004E169B" w:rsidSect="004C7234">
      <w:pgSz w:w="11906" w:h="16838"/>
      <w:pgMar w:top="1134" w:right="850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37E7"/>
    <w:multiLevelType w:val="multilevel"/>
    <w:tmpl w:val="D3B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35EF2"/>
    <w:multiLevelType w:val="multilevel"/>
    <w:tmpl w:val="89A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298899">
    <w:abstractNumId w:val="1"/>
  </w:num>
  <w:num w:numId="2" w16cid:durableId="173743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3"/>
    <w:rsid w:val="000069DB"/>
    <w:rsid w:val="0011210F"/>
    <w:rsid w:val="001952AF"/>
    <w:rsid w:val="003323A3"/>
    <w:rsid w:val="003A138F"/>
    <w:rsid w:val="004C7234"/>
    <w:rsid w:val="004E169B"/>
    <w:rsid w:val="00504D82"/>
    <w:rsid w:val="00796744"/>
    <w:rsid w:val="00894803"/>
    <w:rsid w:val="008952E1"/>
    <w:rsid w:val="00AA1080"/>
    <w:rsid w:val="00B7594F"/>
    <w:rsid w:val="00D91A41"/>
    <w:rsid w:val="00DF3A9D"/>
    <w:rsid w:val="00E56D35"/>
    <w:rsid w:val="00E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D6C3"/>
  <w15:chartTrackingRefBased/>
  <w15:docId w15:val="{1A2ADDF3-5A1A-4A46-8D14-CDA7A7EA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2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verviews-counter">
    <w:name w:val="cover__views-counter"/>
    <w:basedOn w:val="a0"/>
    <w:rsid w:val="003323A3"/>
  </w:style>
  <w:style w:type="character" w:styleId="a3">
    <w:name w:val="Hyperlink"/>
    <w:basedOn w:val="a0"/>
    <w:uiPriority w:val="99"/>
    <w:semiHidden/>
    <w:unhideWhenUsed/>
    <w:rsid w:val="003323A3"/>
    <w:rPr>
      <w:color w:val="0000FF"/>
      <w:u w:val="single"/>
    </w:rPr>
  </w:style>
  <w:style w:type="character" w:customStyle="1" w:styleId="covercomments-counter">
    <w:name w:val="cover__comments-counter"/>
    <w:basedOn w:val="a0"/>
    <w:rsid w:val="003323A3"/>
  </w:style>
  <w:style w:type="paragraph" w:customStyle="1" w:styleId="b-pb-publication-bodylead">
    <w:name w:val="b-pb-publication-body__lead"/>
    <w:basedOn w:val="a"/>
    <w:rsid w:val="0033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3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122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24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51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75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89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74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6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25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6" w:space="0" w:color="47B3AC"/>
                                <w:left w:val="single" w:sz="6" w:space="0" w:color="47B3AC"/>
                                <w:bottom w:val="single" w:sz="6" w:space="0" w:color="47B3AC"/>
                                <w:right w:val="single" w:sz="6" w:space="0" w:color="47B3AC"/>
                              </w:divBdr>
                              <w:divsChild>
                                <w:div w:id="932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6655">
                                      <w:marLeft w:val="-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819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0700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3679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3476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351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admin</cp:lastModifiedBy>
  <cp:revision>4</cp:revision>
  <dcterms:created xsi:type="dcterms:W3CDTF">2025-03-13T05:41:00Z</dcterms:created>
  <dcterms:modified xsi:type="dcterms:W3CDTF">2025-03-20T05:04:00Z</dcterms:modified>
</cp:coreProperties>
</file>