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94" w:rsidRPr="009D7D94" w:rsidRDefault="009D7D94" w:rsidP="009D7D94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9D7D9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</w:t>
      </w:r>
      <w:r w:rsidRPr="009D7D9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</w:t>
      </w:r>
      <w:r w:rsidRPr="009D7D94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«Речь ребенка от 2 до 3 лет. Советы родителям»</w:t>
      </w:r>
    </w:p>
    <w:p w:rsidR="009D7D94" w:rsidRPr="00F307B4" w:rsidRDefault="009D7D94" w:rsidP="009D7D94">
      <w:pPr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Каждый маленький человечек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07B4">
        <w:rPr>
          <w:rFonts w:ascii="Times New Roman" w:hAnsi="Times New Roman" w:cs="Times New Roman"/>
          <w:sz w:val="32"/>
          <w:szCs w:val="32"/>
        </w:rPr>
        <w:t>- неповторимая личность. Путь к взрослению у всех одинаков, но каждый проходит его в своем темпе, все это строго индивидуально. Впрочем, родители любят сравнивать достижения своего реб</w:t>
      </w:r>
      <w:r>
        <w:rPr>
          <w:rFonts w:ascii="Times New Roman" w:hAnsi="Times New Roman" w:cs="Times New Roman"/>
          <w:sz w:val="32"/>
          <w:szCs w:val="32"/>
        </w:rPr>
        <w:t>енка с успехами других детей. Ко</w:t>
      </w:r>
      <w:r w:rsidRPr="00F307B4">
        <w:rPr>
          <w:rFonts w:ascii="Times New Roman" w:hAnsi="Times New Roman" w:cs="Times New Roman"/>
          <w:sz w:val="32"/>
          <w:szCs w:val="32"/>
        </w:rPr>
        <w:t>нечно, сравнивать необходимо, но для этого важно знать, какие умения должен обрести ваш малыш к определенному возрасту.</w:t>
      </w:r>
    </w:p>
    <w:p w:rsidR="009D7D94" w:rsidRPr="009D7D94" w:rsidRDefault="00FC4749" w:rsidP="009D7D94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       </w:t>
      </w:r>
      <w:bookmarkStart w:id="0" w:name="_GoBack"/>
      <w:bookmarkEnd w:id="0"/>
      <w:r w:rsidR="009D7D94" w:rsidRPr="009D7D94">
        <w:rPr>
          <w:rFonts w:ascii="Times New Roman" w:hAnsi="Times New Roman" w:cs="Times New Roman"/>
          <w:b/>
          <w:bCs/>
          <w:color w:val="C00000"/>
          <w:sz w:val="32"/>
          <w:szCs w:val="32"/>
        </w:rPr>
        <w:t>У малыша все в порядке, если он:</w:t>
      </w:r>
    </w:p>
    <w:p w:rsidR="009D7D94" w:rsidRPr="00F307B4" w:rsidRDefault="009D7D94" w:rsidP="009D7D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В 2 года 1 месяц - может произнести твердые звуки (с, ц, з-не всем эти звуки даются сразу)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В 2 года 2 месяца – внимательно слушает небольшой рассказ, иногда и без зрительной опоры (без картинок), может ответить на вопросы по содержанию, задает вопросы (где? куда? почему?)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 xml:space="preserve">В 2 года 3 месяца - понимает и правильно применяет в игре названия цветов; произносит многословные предложения </w:t>
      </w:r>
      <w:r>
        <w:rPr>
          <w:rFonts w:ascii="Times New Roman" w:hAnsi="Times New Roman" w:cs="Times New Roman"/>
          <w:sz w:val="32"/>
          <w:szCs w:val="32"/>
        </w:rPr>
        <w:t xml:space="preserve">       (</w:t>
      </w:r>
      <w:r w:rsidRPr="00F307B4">
        <w:rPr>
          <w:rFonts w:ascii="Times New Roman" w:hAnsi="Times New Roman" w:cs="Times New Roman"/>
          <w:sz w:val="32"/>
          <w:szCs w:val="32"/>
        </w:rPr>
        <w:t>чаще всего грамматически неправильные)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В 2 года 4 месяца – не устает задавать вопросы, знает точно, что каждая вещь, качество имеет свое название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В 2 года 5 месяцев – сам планирует игру «Я возьму все кубики и построю гараж»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В 2 года 6 месяцев – стремите</w:t>
      </w:r>
      <w:r>
        <w:rPr>
          <w:rFonts w:ascii="Times New Roman" w:hAnsi="Times New Roman" w:cs="Times New Roman"/>
          <w:sz w:val="32"/>
          <w:szCs w:val="32"/>
        </w:rPr>
        <w:t xml:space="preserve">льно возрастает словарный запас, </w:t>
      </w:r>
      <w:r w:rsidRPr="00F307B4">
        <w:rPr>
          <w:rFonts w:ascii="Times New Roman" w:hAnsi="Times New Roman" w:cs="Times New Roman"/>
          <w:sz w:val="32"/>
          <w:szCs w:val="32"/>
        </w:rPr>
        <w:t>по назначению употр</w:t>
      </w:r>
      <w:r>
        <w:rPr>
          <w:rFonts w:ascii="Times New Roman" w:hAnsi="Times New Roman" w:cs="Times New Roman"/>
          <w:sz w:val="32"/>
          <w:szCs w:val="32"/>
        </w:rPr>
        <w:t>ебляет местоимения «Я, ты, мне»,</w:t>
      </w:r>
      <w:r w:rsidRPr="00F307B4">
        <w:rPr>
          <w:rFonts w:ascii="Times New Roman" w:hAnsi="Times New Roman" w:cs="Times New Roman"/>
          <w:sz w:val="32"/>
          <w:szCs w:val="32"/>
        </w:rPr>
        <w:t xml:space="preserve"> строит предложения из 3-4 слов, начинает использовать суффиксы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В 2 года 7 месяцев – очень легко запоминает стихи, песенки; может установить причину и следствие явления без посторонней помощи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В 2 года 9 месяцев – отлично понимает речь окружающих, в предложениях употребляет все части речи, кроме причастий и деепричастий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307B4">
        <w:rPr>
          <w:rFonts w:ascii="Times New Roman" w:hAnsi="Times New Roman" w:cs="Times New Roman"/>
          <w:sz w:val="32"/>
          <w:szCs w:val="32"/>
        </w:rPr>
        <w:t>В 2 года 10 месяцев – понимает рассказ о событиях, которых не было в его личном опыте («Осторожно, не играй на кухне.</w:t>
      </w:r>
      <w:proofErr w:type="gramEnd"/>
      <w:r w:rsidRPr="00F307B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307B4">
        <w:rPr>
          <w:rFonts w:ascii="Times New Roman" w:hAnsi="Times New Roman" w:cs="Times New Roman"/>
          <w:sz w:val="32"/>
          <w:szCs w:val="32"/>
        </w:rPr>
        <w:t>Работает духовка!»)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D7D94" w:rsidRPr="00F307B4" w:rsidRDefault="009D7D94" w:rsidP="009D7D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В 2 года 11 месяцев -  речь становится понятной для окружающих и превращается в основное средство общения с окружающими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7D94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В 3 года</w:t>
      </w:r>
      <w:r w:rsidRPr="009D7D94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F307B4">
        <w:rPr>
          <w:rFonts w:ascii="Times New Roman" w:hAnsi="Times New Roman" w:cs="Times New Roman"/>
          <w:sz w:val="32"/>
          <w:szCs w:val="32"/>
        </w:rPr>
        <w:t>– задает вопросы и любит отвечать на вопросы;</w:t>
      </w:r>
    </w:p>
    <w:p w:rsidR="009D7D94" w:rsidRPr="00F307B4" w:rsidRDefault="009D7D94" w:rsidP="009D7D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>ворит предложениями из 2-3 слов.</w:t>
      </w:r>
    </w:p>
    <w:p w:rsidR="009D7D94" w:rsidRPr="00F307B4" w:rsidRDefault="009D7D94" w:rsidP="009D7D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вслух делитс</w:t>
      </w:r>
      <w:r>
        <w:rPr>
          <w:rFonts w:ascii="Times New Roman" w:hAnsi="Times New Roman" w:cs="Times New Roman"/>
          <w:sz w:val="32"/>
          <w:szCs w:val="32"/>
        </w:rPr>
        <w:t>я своими впечатлениями, мыслями.</w:t>
      </w:r>
    </w:p>
    <w:p w:rsidR="009D7D94" w:rsidRPr="00F307B4" w:rsidRDefault="009D7D94" w:rsidP="009D7D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понимает значение  простых предлогов и сл</w:t>
      </w:r>
      <w:r>
        <w:rPr>
          <w:rFonts w:ascii="Times New Roman" w:hAnsi="Times New Roman" w:cs="Times New Roman"/>
          <w:sz w:val="32"/>
          <w:szCs w:val="32"/>
        </w:rPr>
        <w:t>ов в форме множественного числа.</w:t>
      </w:r>
    </w:p>
    <w:p w:rsidR="009D7D94" w:rsidRPr="00F307B4" w:rsidRDefault="009D7D94" w:rsidP="009D7D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различает время суток.</w:t>
      </w:r>
    </w:p>
    <w:p w:rsidR="009D7D94" w:rsidRPr="00F307B4" w:rsidRDefault="009D7D94" w:rsidP="009D7D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 xml:space="preserve"> с удовольствием заучивает маленькие </w:t>
      </w:r>
      <w:r>
        <w:rPr>
          <w:rFonts w:ascii="Times New Roman" w:hAnsi="Times New Roman" w:cs="Times New Roman"/>
          <w:sz w:val="32"/>
          <w:szCs w:val="32"/>
        </w:rPr>
        <w:t>стишки, песенки, считалки.</w:t>
      </w:r>
    </w:p>
    <w:p w:rsidR="009D7D94" w:rsidRPr="00F307B4" w:rsidRDefault="009D7D94" w:rsidP="009D7D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Общается с незнакомыми людьми, со сверстниками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Правильно произносит большинство звуков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Проговаривает слова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307B4">
        <w:rPr>
          <w:rFonts w:ascii="Times New Roman" w:hAnsi="Times New Roman" w:cs="Times New Roman"/>
          <w:sz w:val="32"/>
          <w:szCs w:val="32"/>
        </w:rPr>
        <w:t>Словарный</w:t>
      </w:r>
      <w:proofErr w:type="gramEnd"/>
      <w:r w:rsidRPr="00F307B4">
        <w:rPr>
          <w:rFonts w:ascii="Times New Roman" w:hAnsi="Times New Roman" w:cs="Times New Roman"/>
          <w:sz w:val="32"/>
          <w:szCs w:val="32"/>
        </w:rPr>
        <w:t xml:space="preserve"> запас-1000-1500 слов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Но, хочется напомнить, что далеко не у всех малышей одинаковый уровень речевого развития: одни к трем годам в большинстве случаев правильно произносят слова, другие говорят недостаточно отчетливо, неправильно произносят отдельные звуки.</w:t>
      </w:r>
    </w:p>
    <w:p w:rsidR="009D7D94" w:rsidRPr="009D7D94" w:rsidRDefault="00FC4749" w:rsidP="009D7D94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        </w:t>
      </w:r>
      <w:r w:rsidR="009D7D94" w:rsidRPr="009D7D94">
        <w:rPr>
          <w:rFonts w:ascii="Times New Roman" w:hAnsi="Times New Roman" w:cs="Times New Roman"/>
          <w:b/>
          <w:bCs/>
          <w:color w:val="C00000"/>
          <w:sz w:val="32"/>
          <w:szCs w:val="32"/>
        </w:rPr>
        <w:t>Что же делать в это время родителям?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 xml:space="preserve">Начните с себя: искорените из речи (своей и родственников) так называемые </w:t>
      </w:r>
      <w:proofErr w:type="spellStart"/>
      <w:r w:rsidRPr="00F307B4">
        <w:rPr>
          <w:rFonts w:ascii="Times New Roman" w:hAnsi="Times New Roman" w:cs="Times New Roman"/>
          <w:sz w:val="32"/>
          <w:szCs w:val="32"/>
        </w:rPr>
        <w:t>лепетные</w:t>
      </w:r>
      <w:proofErr w:type="spellEnd"/>
      <w:r w:rsidRPr="00F307B4">
        <w:rPr>
          <w:rFonts w:ascii="Times New Roman" w:hAnsi="Times New Roman" w:cs="Times New Roman"/>
          <w:sz w:val="32"/>
          <w:szCs w:val="32"/>
        </w:rPr>
        <w:t xml:space="preserve"> слова. Ваша речь должна быть четкой, понятной.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Продолжайте в доступной форме насыщать словарный запас ребенка во время прогулок, по дороге в ясли и обратно, при чтении новых книг (неизвестное слово подкрепляйте картинкой, а если это невозможно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07B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07B4">
        <w:rPr>
          <w:rFonts w:ascii="Times New Roman" w:hAnsi="Times New Roman" w:cs="Times New Roman"/>
          <w:sz w:val="32"/>
          <w:szCs w:val="32"/>
        </w:rPr>
        <w:t>давайте «пощупать»)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307B4">
        <w:rPr>
          <w:rFonts w:ascii="Times New Roman" w:hAnsi="Times New Roman" w:cs="Times New Roman"/>
          <w:sz w:val="32"/>
          <w:szCs w:val="32"/>
        </w:rPr>
        <w:t>Создавайте</w:t>
      </w:r>
      <w:r>
        <w:rPr>
          <w:rFonts w:ascii="Times New Roman" w:hAnsi="Times New Roman" w:cs="Times New Roman"/>
          <w:sz w:val="32"/>
          <w:szCs w:val="32"/>
        </w:rPr>
        <w:t xml:space="preserve"> с малышом тематические альбомы</w:t>
      </w:r>
      <w:r w:rsidRPr="00F307B4">
        <w:rPr>
          <w:rFonts w:ascii="Times New Roman" w:hAnsi="Times New Roman" w:cs="Times New Roman"/>
          <w:sz w:val="32"/>
          <w:szCs w:val="32"/>
        </w:rPr>
        <w:t>, напри</w:t>
      </w:r>
      <w:r>
        <w:rPr>
          <w:rFonts w:ascii="Times New Roman" w:hAnsi="Times New Roman" w:cs="Times New Roman"/>
          <w:sz w:val="32"/>
          <w:szCs w:val="32"/>
        </w:rPr>
        <w:t xml:space="preserve">мер «Деревья», «Цветы» и т.д. (во </w:t>
      </w:r>
      <w:r w:rsidRPr="00F307B4">
        <w:rPr>
          <w:rFonts w:ascii="Times New Roman" w:hAnsi="Times New Roman" w:cs="Times New Roman"/>
          <w:sz w:val="32"/>
          <w:szCs w:val="32"/>
        </w:rPr>
        <w:t>время прогулок собирайте цветы, листья, плоды-сушите, наклеивайте их в альбом, подписывайте названия, делайте аппликации.</w:t>
      </w:r>
      <w:proofErr w:type="gramEnd"/>
      <w:r w:rsidRPr="00F307B4">
        <w:rPr>
          <w:rFonts w:ascii="Times New Roman" w:hAnsi="Times New Roman" w:cs="Times New Roman"/>
          <w:sz w:val="32"/>
          <w:szCs w:val="32"/>
        </w:rPr>
        <w:t xml:space="preserve"> Комментируйте все ваши действия: так вы развиваете речь малыша, моторику, знакомите с разными видами деревьев, совершенствуете названия цветов.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Сравнивайте по величине, форме, цвету предметы и явления в целом (например, автобус и поезд) их составные части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Помните, ребенку нужно не только получать, но и возвращать информацию. Задавайте вопросы. Не дождались ответа или ответ был неверным? Ответьте за ребенка, произнесите правильный ответ, используя недлинные фразы, избегайте только слова </w:t>
      </w:r>
      <w:r w:rsidRPr="00F307B4">
        <w:rPr>
          <w:rFonts w:ascii="Times New Roman" w:hAnsi="Times New Roman" w:cs="Times New Roman"/>
          <w:b/>
          <w:bCs/>
          <w:sz w:val="32"/>
          <w:szCs w:val="32"/>
        </w:rPr>
        <w:t>«повтори»</w:t>
      </w:r>
      <w:r w:rsidRPr="00F307B4">
        <w:rPr>
          <w:rFonts w:ascii="Times New Roman" w:hAnsi="Times New Roman" w:cs="Times New Roman"/>
          <w:sz w:val="32"/>
          <w:szCs w:val="32"/>
        </w:rPr>
        <w:t>. Со временем все наладится.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Во время совместных игр привлекайте малыша к движению и проговариванию всех действий.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Проявляйте свои эмоции: «Давай вместе позовем, покричим, спросим».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Познакомьте ребенка с лото: основной упор на цвет, геометрические фигуры, детенышей животных.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Используйте картинки для составления простых рассказов.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Поощряйте малыша, если он, слушая, как вы читаете, вставляет знакомые слова, заканчивает предложения, если звучание слова еще не совершенно, произносите правильно.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Начните играть в загадки: сначала простые с понятной отгадкой.</w:t>
      </w:r>
    </w:p>
    <w:p w:rsidR="009D7D94" w:rsidRPr="00F307B4" w:rsidRDefault="009D7D94" w:rsidP="009D7D94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307B4">
        <w:rPr>
          <w:rFonts w:ascii="Times New Roman" w:hAnsi="Times New Roman" w:cs="Times New Roman"/>
          <w:sz w:val="32"/>
          <w:szCs w:val="32"/>
        </w:rPr>
        <w:t>Обязательно включайте в занятия с малышом лепку, рисование, пальчиковые игры. Активная работа пальцами рук стимулирует развитие детской речи.</w:t>
      </w:r>
    </w:p>
    <w:p w:rsidR="009D7D94" w:rsidRPr="00FC4749" w:rsidRDefault="009D7D94" w:rsidP="00FC4749">
      <w:pPr>
        <w:numPr>
          <w:ilvl w:val="0"/>
          <w:numId w:val="3"/>
        </w:numPr>
        <w:tabs>
          <w:tab w:val="num" w:pos="720"/>
        </w:tabs>
        <w:jc w:val="both"/>
        <w:rPr>
          <w:rStyle w:val="a4"/>
          <w:rFonts w:ascii="Times New Roman" w:hAnsi="Times New Roman" w:cs="Times New Roman"/>
          <w:b w:val="0"/>
          <w:bCs w:val="0"/>
          <w:color w:val="C00000"/>
          <w:sz w:val="32"/>
          <w:szCs w:val="32"/>
        </w:rPr>
      </w:pPr>
      <w:r w:rsidRPr="009D7D94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Продолжайте воспитывать слушателя и читателя!!!</w:t>
      </w:r>
    </w:p>
    <w:p w:rsidR="002157F3" w:rsidRPr="00FC4749" w:rsidRDefault="00FC4749" w:rsidP="00FC4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334F44" wp14:editId="3A74B860">
            <wp:extent cx="3351738" cy="2514600"/>
            <wp:effectExtent l="38100" t="38100" r="39370" b="38100"/>
            <wp:docPr id="2" name="Рисунок 2" descr="C:\Users\Светлана\Downloads\1646186150_50-kartinkin-net-p-kartinki-semya-dlya-detskogo-sada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wnloads\1646186150_50-kartinkin-net-p-kartinki-semya-dlya-detskogo-sada-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49219" cy="25127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2157F3" w:rsidRPr="00FC4749" w:rsidSect="009D7D94">
      <w:pgSz w:w="11906" w:h="16838"/>
      <w:pgMar w:top="1134" w:right="850" w:bottom="1134" w:left="993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F94"/>
    <w:multiLevelType w:val="multilevel"/>
    <w:tmpl w:val="5A6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51027"/>
    <w:multiLevelType w:val="multilevel"/>
    <w:tmpl w:val="BA3E51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3439B"/>
    <w:multiLevelType w:val="multilevel"/>
    <w:tmpl w:val="8DF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29"/>
    <w:rsid w:val="002157F3"/>
    <w:rsid w:val="009D7D94"/>
    <w:rsid w:val="00D94229"/>
    <w:rsid w:val="00EB26D3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D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D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3A54-F873-4088-B89F-F7BB3178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2024-04-22T13:30:00Z</dcterms:created>
  <dcterms:modified xsi:type="dcterms:W3CDTF">2024-04-22T13:46:00Z</dcterms:modified>
</cp:coreProperties>
</file>